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9B4CC" w14:textId="5789BAD1" w:rsidR="00EB26EB" w:rsidRPr="00856B9E" w:rsidRDefault="006D58C8" w:rsidP="00EB26EB">
      <w:pPr>
        <w:pStyle w:val="Heading1"/>
        <w:spacing w:line="276" w:lineRule="auto"/>
        <w:rPr>
          <w:color w:val="A2092B" w:themeColor="text2" w:themeTint="BF"/>
        </w:rPr>
      </w:pPr>
      <w:bookmarkStart w:id="0" w:name="_GoBack"/>
      <w:bookmarkEnd w:id="0"/>
      <w:r w:rsidRPr="00856B9E">
        <w:rPr>
          <w:color w:val="A2092B" w:themeColor="text2" w:themeTint="BF"/>
        </w:rPr>
        <w:t>Wedding Vows</w:t>
      </w:r>
    </w:p>
    <w:p w14:paraId="24CB91DD" w14:textId="28C5AB89" w:rsidR="003F1B57" w:rsidRPr="006012BA" w:rsidRDefault="006D6EC8" w:rsidP="00EC181B">
      <w:pPr>
        <w:pStyle w:val="Heading2"/>
        <w:spacing w:line="276" w:lineRule="auto"/>
        <w:rPr>
          <w:color w:val="000000" w:themeColor="text1"/>
          <w:sz w:val="28"/>
          <w:szCs w:val="28"/>
        </w:rPr>
      </w:pPr>
      <w:r w:rsidRPr="006012BA">
        <w:rPr>
          <w:color w:val="000000" w:themeColor="text1"/>
          <w:sz w:val="28"/>
          <w:szCs w:val="28"/>
        </w:rPr>
        <w:t>DEFINE</w:t>
      </w:r>
      <w:r w:rsidR="00EC7600" w:rsidRPr="006012BA">
        <w:rPr>
          <w:color w:val="000000" w:themeColor="text1"/>
          <w:sz w:val="28"/>
          <w:szCs w:val="28"/>
        </w:rPr>
        <w:t xml:space="preserve"> THE SERVICE</w:t>
      </w:r>
    </w:p>
    <w:p w14:paraId="3626CCA1" w14:textId="68349C69" w:rsidR="004E0B39" w:rsidRPr="006012BA" w:rsidRDefault="003F5025" w:rsidP="00EC181B">
      <w:pPr>
        <w:pStyle w:val="Heading2"/>
        <w:spacing w:line="276" w:lineRule="auto"/>
        <w:rPr>
          <w:color w:val="000000" w:themeColor="text1"/>
          <w:sz w:val="28"/>
          <w:szCs w:val="28"/>
        </w:rPr>
      </w:pPr>
      <w:r w:rsidRPr="006012BA">
        <w:rPr>
          <w:sz w:val="28"/>
          <w:szCs w:val="28"/>
        </w:rPr>
        <w:t>Dearly beloved, we are gathered here (</w:t>
      </w:r>
      <w:r w:rsidRPr="00B258A3">
        <w:rPr>
          <w:i/>
          <w:sz w:val="28"/>
          <w:szCs w:val="28"/>
        </w:rPr>
        <w:t>today/tonight</w:t>
      </w:r>
      <w:r w:rsidRPr="006012BA">
        <w:rPr>
          <w:sz w:val="28"/>
          <w:szCs w:val="28"/>
        </w:rPr>
        <w:t xml:space="preserve">) to join this man and </w:t>
      </w:r>
      <w:r w:rsidR="00B258A3">
        <w:rPr>
          <w:sz w:val="28"/>
          <w:szCs w:val="28"/>
        </w:rPr>
        <w:t xml:space="preserve">this woman in </w:t>
      </w:r>
      <w:r w:rsidRPr="006012BA">
        <w:rPr>
          <w:sz w:val="28"/>
          <w:szCs w:val="28"/>
        </w:rPr>
        <w:t>matrimony.</w:t>
      </w:r>
    </w:p>
    <w:p w14:paraId="0984FA28" w14:textId="77777777" w:rsidR="004E0B39" w:rsidRPr="006012BA" w:rsidRDefault="004E0B39" w:rsidP="004E0B39">
      <w:pPr>
        <w:rPr>
          <w:sz w:val="28"/>
          <w:szCs w:val="28"/>
        </w:rPr>
      </w:pPr>
    </w:p>
    <w:p w14:paraId="6FB76BAF" w14:textId="77777777" w:rsidR="00EC181B" w:rsidRPr="006012BA" w:rsidRDefault="00EC181B" w:rsidP="00EB26EB">
      <w:pPr>
        <w:spacing w:line="276" w:lineRule="auto"/>
        <w:rPr>
          <w:b/>
          <w:color w:val="000000" w:themeColor="text1"/>
          <w:sz w:val="28"/>
          <w:szCs w:val="28"/>
        </w:rPr>
      </w:pPr>
      <w:r w:rsidRPr="006012BA">
        <w:rPr>
          <w:b/>
          <w:color w:val="000000" w:themeColor="text1"/>
          <w:sz w:val="28"/>
          <w:szCs w:val="28"/>
        </w:rPr>
        <w:t>EXCHANGE OF VOWS</w:t>
      </w:r>
    </w:p>
    <w:p w14:paraId="29EC9482" w14:textId="77777777" w:rsidR="003F1B57" w:rsidRPr="006012BA" w:rsidRDefault="003F1B57" w:rsidP="00EB26EB">
      <w:pPr>
        <w:spacing w:line="276" w:lineRule="auto"/>
        <w:rPr>
          <w:b/>
          <w:color w:val="808080" w:themeColor="background1" w:themeShade="80"/>
          <w:sz w:val="28"/>
          <w:szCs w:val="28"/>
        </w:rPr>
      </w:pPr>
    </w:p>
    <w:p w14:paraId="68B3483A" w14:textId="64EEAE12" w:rsidR="00CB0F59" w:rsidRPr="006012BA" w:rsidRDefault="00EC181B" w:rsidP="00EB26EB">
      <w:pPr>
        <w:spacing w:line="276" w:lineRule="auto"/>
        <w:rPr>
          <w:b/>
          <w:color w:val="808080" w:themeColor="background1" w:themeShade="80"/>
          <w:sz w:val="28"/>
          <w:szCs w:val="28"/>
        </w:rPr>
      </w:pPr>
      <w:r w:rsidRPr="006012BA">
        <w:rPr>
          <w:b/>
          <w:i/>
          <w:color w:val="A2092B" w:themeColor="text2" w:themeTint="BF"/>
          <w:sz w:val="28"/>
          <w:szCs w:val="28"/>
        </w:rPr>
        <w:t>Ask</w:t>
      </w:r>
      <w:r w:rsidR="00EF59C7" w:rsidRPr="006012BA">
        <w:rPr>
          <w:b/>
          <w:i/>
          <w:color w:val="A2092B" w:themeColor="text2" w:themeTint="BF"/>
          <w:sz w:val="28"/>
          <w:szCs w:val="28"/>
        </w:rPr>
        <w:t xml:space="preserve"> the man…</w:t>
      </w:r>
      <w:r w:rsidR="00EF59C7" w:rsidRPr="006012BA">
        <w:rPr>
          <w:b/>
          <w:color w:val="808080" w:themeColor="background1" w:themeShade="80"/>
          <w:sz w:val="28"/>
          <w:szCs w:val="28"/>
        </w:rPr>
        <w:t xml:space="preserve"> </w:t>
      </w:r>
      <w:r w:rsidRPr="006012BA">
        <w:rPr>
          <w:b/>
          <w:color w:val="808080" w:themeColor="background1" w:themeShade="80"/>
          <w:sz w:val="28"/>
          <w:szCs w:val="28"/>
        </w:rPr>
        <w:t>"(</w:t>
      </w:r>
      <w:r w:rsidRPr="00B258A3">
        <w:rPr>
          <w:b/>
          <w:i/>
          <w:color w:val="808080" w:themeColor="background1" w:themeShade="80"/>
          <w:sz w:val="28"/>
          <w:szCs w:val="28"/>
        </w:rPr>
        <w:t>his name</w:t>
      </w:r>
      <w:r w:rsidRPr="006012BA">
        <w:rPr>
          <w:b/>
          <w:color w:val="808080" w:themeColor="background1" w:themeShade="80"/>
          <w:sz w:val="28"/>
          <w:szCs w:val="28"/>
        </w:rPr>
        <w:t>)</w:t>
      </w:r>
      <w:r w:rsidR="00A85FC0" w:rsidRPr="006012BA">
        <w:rPr>
          <w:b/>
          <w:color w:val="808080" w:themeColor="background1" w:themeShade="80"/>
          <w:sz w:val="28"/>
          <w:szCs w:val="28"/>
        </w:rPr>
        <w:t xml:space="preserve"> do you take this woman to be your </w:t>
      </w:r>
      <w:r w:rsidR="008A48FE">
        <w:rPr>
          <w:b/>
          <w:color w:val="808080" w:themeColor="background1" w:themeShade="80"/>
          <w:sz w:val="28"/>
          <w:szCs w:val="28"/>
        </w:rPr>
        <w:t>wife, to live together in</w:t>
      </w:r>
      <w:r w:rsidR="00A85FC0" w:rsidRPr="006012BA">
        <w:rPr>
          <w:b/>
          <w:color w:val="808080" w:themeColor="background1" w:themeShade="80"/>
          <w:sz w:val="28"/>
          <w:szCs w:val="28"/>
        </w:rPr>
        <w:t xml:space="preserve"> matrimony, to love her, to honor her, to comfort her, and to keep her in sickness and in health, forsaking all others, for as long as you both shall live?"</w:t>
      </w:r>
      <w:r w:rsidR="006012BA">
        <w:rPr>
          <w:b/>
          <w:color w:val="808080" w:themeColor="background1" w:themeShade="80"/>
          <w:sz w:val="28"/>
          <w:szCs w:val="28"/>
        </w:rPr>
        <w:t xml:space="preserve">  </w:t>
      </w:r>
      <w:r w:rsidR="00CB0F59" w:rsidRPr="006012BA">
        <w:rPr>
          <w:b/>
          <w:i/>
          <w:color w:val="A2092B" w:themeColor="text2" w:themeTint="BF"/>
          <w:sz w:val="28"/>
          <w:szCs w:val="28"/>
        </w:rPr>
        <w:t>Man answers</w:t>
      </w:r>
      <w:r w:rsidR="00702ED6" w:rsidRPr="006012BA">
        <w:rPr>
          <w:b/>
          <w:color w:val="A2092B" w:themeColor="text2" w:themeTint="BF"/>
          <w:sz w:val="28"/>
          <w:szCs w:val="28"/>
        </w:rPr>
        <w:t>…</w:t>
      </w:r>
      <w:r w:rsidR="00CB0F59" w:rsidRPr="006012BA">
        <w:rPr>
          <w:b/>
          <w:color w:val="A2092B" w:themeColor="text2" w:themeTint="BF"/>
          <w:sz w:val="28"/>
          <w:szCs w:val="28"/>
        </w:rPr>
        <w:t xml:space="preserve"> </w:t>
      </w:r>
      <w:r w:rsidR="00CB0F59" w:rsidRPr="006012BA">
        <w:rPr>
          <w:b/>
          <w:color w:val="808080" w:themeColor="background1" w:themeShade="80"/>
          <w:sz w:val="28"/>
          <w:szCs w:val="28"/>
        </w:rPr>
        <w:t>“</w:t>
      </w:r>
      <w:r w:rsidR="00CB0F59" w:rsidRPr="00516F3E">
        <w:rPr>
          <w:b/>
          <w:i/>
          <w:color w:val="808080" w:themeColor="background1" w:themeShade="80"/>
          <w:sz w:val="28"/>
          <w:szCs w:val="28"/>
        </w:rPr>
        <w:t>I do</w:t>
      </w:r>
      <w:r w:rsidR="00CB0F59" w:rsidRPr="006012BA">
        <w:rPr>
          <w:b/>
          <w:color w:val="808080" w:themeColor="background1" w:themeShade="80"/>
          <w:sz w:val="28"/>
          <w:szCs w:val="28"/>
        </w:rPr>
        <w:t>”</w:t>
      </w:r>
    </w:p>
    <w:p w14:paraId="2404D1D2" w14:textId="77777777" w:rsidR="007415EF" w:rsidRPr="006012BA" w:rsidRDefault="007415EF" w:rsidP="00EB26EB">
      <w:pPr>
        <w:spacing w:line="276" w:lineRule="auto"/>
        <w:rPr>
          <w:b/>
          <w:color w:val="808080" w:themeColor="background1" w:themeShade="80"/>
          <w:sz w:val="28"/>
          <w:szCs w:val="28"/>
        </w:rPr>
      </w:pPr>
    </w:p>
    <w:p w14:paraId="4E10A656" w14:textId="35A38CB3" w:rsidR="00E57960" w:rsidRPr="006012BA" w:rsidRDefault="007415EF" w:rsidP="00EB26EB">
      <w:pPr>
        <w:spacing w:line="276" w:lineRule="auto"/>
        <w:rPr>
          <w:b/>
          <w:color w:val="808080" w:themeColor="background1" w:themeShade="80"/>
          <w:sz w:val="28"/>
          <w:szCs w:val="28"/>
        </w:rPr>
      </w:pPr>
      <w:r w:rsidRPr="006012BA">
        <w:rPr>
          <w:b/>
          <w:i/>
          <w:color w:val="A2092B" w:themeColor="text2" w:themeTint="BF"/>
          <w:sz w:val="28"/>
          <w:szCs w:val="28"/>
        </w:rPr>
        <w:t>Ask the woman…</w:t>
      </w:r>
      <w:r w:rsidRPr="006012BA">
        <w:rPr>
          <w:b/>
          <w:color w:val="808080" w:themeColor="background1" w:themeShade="80"/>
          <w:sz w:val="28"/>
          <w:szCs w:val="28"/>
        </w:rPr>
        <w:t xml:space="preserve"> </w:t>
      </w:r>
      <w:r w:rsidR="0066488E">
        <w:rPr>
          <w:b/>
          <w:color w:val="808080" w:themeColor="background1" w:themeShade="80"/>
          <w:sz w:val="28"/>
          <w:szCs w:val="28"/>
        </w:rPr>
        <w:t>“(</w:t>
      </w:r>
      <w:r w:rsidR="003F1B57" w:rsidRPr="0066488E">
        <w:rPr>
          <w:b/>
          <w:i/>
          <w:color w:val="808080" w:themeColor="background1" w:themeShade="80"/>
          <w:sz w:val="28"/>
          <w:szCs w:val="28"/>
        </w:rPr>
        <w:t>her name</w:t>
      </w:r>
      <w:r w:rsidRPr="006012BA">
        <w:rPr>
          <w:b/>
          <w:color w:val="808080" w:themeColor="background1" w:themeShade="80"/>
          <w:sz w:val="28"/>
          <w:szCs w:val="28"/>
        </w:rPr>
        <w:t>), do you take this man to be your h</w:t>
      </w:r>
      <w:r w:rsidR="008A48FE">
        <w:rPr>
          <w:b/>
          <w:color w:val="808080" w:themeColor="background1" w:themeShade="80"/>
          <w:sz w:val="28"/>
          <w:szCs w:val="28"/>
        </w:rPr>
        <w:t>usband, to live together in</w:t>
      </w:r>
      <w:r w:rsidRPr="006012BA">
        <w:rPr>
          <w:b/>
          <w:color w:val="808080" w:themeColor="background1" w:themeShade="80"/>
          <w:sz w:val="28"/>
          <w:szCs w:val="28"/>
        </w:rPr>
        <w:t xml:space="preserve"> matrimony, to love him, to honor him, to comfort him, and to keep him in sickness and in health, forsaking all others, for </w:t>
      </w:r>
      <w:r w:rsidR="0066488E">
        <w:rPr>
          <w:b/>
          <w:color w:val="808080" w:themeColor="background1" w:themeShade="80"/>
          <w:sz w:val="28"/>
          <w:szCs w:val="28"/>
        </w:rPr>
        <w:t>as long as you both shall live?”</w:t>
      </w:r>
      <w:r w:rsidR="006012BA">
        <w:rPr>
          <w:b/>
          <w:color w:val="808080" w:themeColor="background1" w:themeShade="80"/>
          <w:sz w:val="28"/>
          <w:szCs w:val="28"/>
        </w:rPr>
        <w:t xml:space="preserve">  </w:t>
      </w:r>
      <w:r w:rsidR="001373A2" w:rsidRPr="006012BA">
        <w:rPr>
          <w:b/>
          <w:i/>
          <w:color w:val="A2092B" w:themeColor="text2" w:themeTint="BF"/>
          <w:sz w:val="28"/>
          <w:szCs w:val="28"/>
        </w:rPr>
        <w:t>Woman answers</w:t>
      </w:r>
      <w:r w:rsidR="00257145" w:rsidRPr="006012BA">
        <w:rPr>
          <w:b/>
          <w:i/>
          <w:color w:val="A2092B" w:themeColor="text2" w:themeTint="BF"/>
          <w:sz w:val="28"/>
          <w:szCs w:val="28"/>
        </w:rPr>
        <w:t>…</w:t>
      </w:r>
      <w:r w:rsidR="001373A2" w:rsidRPr="006012BA">
        <w:rPr>
          <w:b/>
          <w:color w:val="808080" w:themeColor="background1" w:themeShade="80"/>
          <w:sz w:val="28"/>
          <w:szCs w:val="28"/>
        </w:rPr>
        <w:t xml:space="preserve"> “</w:t>
      </w:r>
      <w:r w:rsidR="001373A2" w:rsidRPr="00516F3E">
        <w:rPr>
          <w:b/>
          <w:i/>
          <w:color w:val="808080" w:themeColor="background1" w:themeShade="80"/>
          <w:sz w:val="28"/>
          <w:szCs w:val="28"/>
        </w:rPr>
        <w:t>I do</w:t>
      </w:r>
      <w:r w:rsidR="001373A2" w:rsidRPr="006012BA">
        <w:rPr>
          <w:b/>
          <w:color w:val="808080" w:themeColor="background1" w:themeShade="80"/>
          <w:sz w:val="28"/>
          <w:szCs w:val="28"/>
        </w:rPr>
        <w:t>”</w:t>
      </w:r>
    </w:p>
    <w:p w14:paraId="2B41CB81" w14:textId="71798B37" w:rsidR="00EB26EB" w:rsidRPr="006012BA" w:rsidRDefault="00EB26EB" w:rsidP="00EB26EB">
      <w:pPr>
        <w:spacing w:line="276" w:lineRule="auto"/>
        <w:rPr>
          <w:b/>
          <w:color w:val="808080" w:themeColor="background1" w:themeShade="80"/>
          <w:sz w:val="28"/>
          <w:szCs w:val="28"/>
        </w:rPr>
      </w:pPr>
    </w:p>
    <w:p w14:paraId="45D2EB7D" w14:textId="2C3D96A1" w:rsidR="003A4E40" w:rsidRPr="006012BA" w:rsidRDefault="002B5824" w:rsidP="00EB26EB">
      <w:pPr>
        <w:spacing w:line="276" w:lineRule="auto"/>
        <w:rPr>
          <w:b/>
          <w:color w:val="808080" w:themeColor="background1" w:themeShade="80"/>
          <w:sz w:val="28"/>
          <w:szCs w:val="28"/>
        </w:rPr>
      </w:pPr>
      <w:r w:rsidRPr="006012BA">
        <w:rPr>
          <w:b/>
          <w:i/>
          <w:color w:val="A2092B" w:themeColor="text2" w:themeTint="BF"/>
          <w:sz w:val="28"/>
          <w:szCs w:val="28"/>
        </w:rPr>
        <w:t>To the man</w:t>
      </w:r>
      <w:r w:rsidR="00C81C0F" w:rsidRPr="006012BA">
        <w:rPr>
          <w:b/>
          <w:i/>
          <w:color w:val="A2092B" w:themeColor="text2" w:themeTint="BF"/>
          <w:sz w:val="28"/>
          <w:szCs w:val="28"/>
        </w:rPr>
        <w:t>, repeat after me…</w:t>
      </w:r>
      <w:r w:rsidR="0066488E">
        <w:rPr>
          <w:b/>
          <w:color w:val="808080" w:themeColor="background1" w:themeShade="80"/>
          <w:sz w:val="28"/>
          <w:szCs w:val="28"/>
        </w:rPr>
        <w:t xml:space="preserve"> “</w:t>
      </w:r>
      <w:r w:rsidRPr="006012BA">
        <w:rPr>
          <w:b/>
          <w:color w:val="808080" w:themeColor="background1" w:themeShade="80"/>
          <w:sz w:val="28"/>
          <w:szCs w:val="28"/>
        </w:rPr>
        <w:t>I, (</w:t>
      </w:r>
      <w:r w:rsidRPr="0066488E">
        <w:rPr>
          <w:b/>
          <w:i/>
          <w:color w:val="808080" w:themeColor="background1" w:themeShade="80"/>
          <w:sz w:val="28"/>
          <w:szCs w:val="28"/>
        </w:rPr>
        <w:t>his name</w:t>
      </w:r>
      <w:r w:rsidRPr="006012BA">
        <w:rPr>
          <w:b/>
          <w:color w:val="808080" w:themeColor="background1" w:themeShade="80"/>
          <w:sz w:val="28"/>
          <w:szCs w:val="28"/>
        </w:rPr>
        <w:t>)</w:t>
      </w:r>
      <w:r w:rsidR="002515FC">
        <w:rPr>
          <w:b/>
          <w:color w:val="808080" w:themeColor="background1" w:themeShade="80"/>
          <w:sz w:val="28"/>
          <w:szCs w:val="28"/>
        </w:rPr>
        <w:t xml:space="preserve"> take you (</w:t>
      </w:r>
      <w:r w:rsidR="002515FC" w:rsidRPr="002515FC">
        <w:rPr>
          <w:b/>
          <w:i/>
          <w:color w:val="808080" w:themeColor="background1" w:themeShade="80"/>
          <w:sz w:val="28"/>
          <w:szCs w:val="28"/>
        </w:rPr>
        <w:t>her name</w:t>
      </w:r>
      <w:r w:rsidR="003A4E40" w:rsidRPr="006012BA">
        <w:rPr>
          <w:b/>
          <w:color w:val="808080" w:themeColor="background1" w:themeShade="80"/>
          <w:sz w:val="28"/>
          <w:szCs w:val="28"/>
        </w:rPr>
        <w:t>), to be my wife, to have and to hold</w:t>
      </w:r>
      <w:r w:rsidR="00AF2581">
        <w:rPr>
          <w:b/>
          <w:color w:val="808080" w:themeColor="background1" w:themeShade="80"/>
          <w:sz w:val="28"/>
          <w:szCs w:val="28"/>
        </w:rPr>
        <w:t>,</w:t>
      </w:r>
      <w:r w:rsidR="003A4E40" w:rsidRPr="006012BA">
        <w:rPr>
          <w:b/>
          <w:color w:val="808080" w:themeColor="background1" w:themeShade="80"/>
          <w:sz w:val="28"/>
          <w:szCs w:val="28"/>
        </w:rPr>
        <w:t xml:space="preserve"> fr</w:t>
      </w:r>
      <w:r w:rsidR="00564CC3">
        <w:rPr>
          <w:b/>
          <w:color w:val="808080" w:themeColor="background1" w:themeShade="80"/>
          <w:sz w:val="28"/>
          <w:szCs w:val="28"/>
        </w:rPr>
        <w:t xml:space="preserve">om this day forward, for better or for worse, for richer or </w:t>
      </w:r>
      <w:r w:rsidR="003A4E40" w:rsidRPr="006012BA">
        <w:rPr>
          <w:b/>
          <w:color w:val="808080" w:themeColor="background1" w:themeShade="80"/>
          <w:sz w:val="28"/>
          <w:szCs w:val="28"/>
        </w:rPr>
        <w:t xml:space="preserve">for poorer, in sickness and in health, to love and to </w:t>
      </w:r>
      <w:r w:rsidR="00564CC3">
        <w:rPr>
          <w:b/>
          <w:color w:val="808080" w:themeColor="background1" w:themeShade="80"/>
          <w:sz w:val="28"/>
          <w:szCs w:val="28"/>
        </w:rPr>
        <w:t xml:space="preserve">cherish, ‘til </w:t>
      </w:r>
      <w:r w:rsidR="00F9053F">
        <w:rPr>
          <w:b/>
          <w:color w:val="808080" w:themeColor="background1" w:themeShade="80"/>
          <w:sz w:val="28"/>
          <w:szCs w:val="28"/>
        </w:rPr>
        <w:t>death do us part.”</w:t>
      </w:r>
    </w:p>
    <w:p w14:paraId="210FC30D" w14:textId="77777777" w:rsidR="00610E6A" w:rsidRPr="006012BA" w:rsidRDefault="00610E6A" w:rsidP="00EB26EB">
      <w:pPr>
        <w:spacing w:line="276" w:lineRule="auto"/>
        <w:rPr>
          <w:b/>
          <w:color w:val="808080" w:themeColor="background1" w:themeShade="80"/>
          <w:sz w:val="28"/>
          <w:szCs w:val="28"/>
        </w:rPr>
      </w:pPr>
    </w:p>
    <w:p w14:paraId="35CE8340" w14:textId="722CD2BC" w:rsidR="00610E6A" w:rsidRDefault="00610E6A" w:rsidP="00610E6A">
      <w:pPr>
        <w:spacing w:line="276" w:lineRule="auto"/>
        <w:rPr>
          <w:b/>
          <w:color w:val="808080" w:themeColor="background1" w:themeShade="80"/>
          <w:sz w:val="28"/>
          <w:szCs w:val="28"/>
        </w:rPr>
      </w:pPr>
      <w:r w:rsidRPr="006012BA">
        <w:rPr>
          <w:b/>
          <w:i/>
          <w:color w:val="A2092B" w:themeColor="text2" w:themeTint="BF"/>
          <w:sz w:val="28"/>
          <w:szCs w:val="28"/>
        </w:rPr>
        <w:t>To the woman, repeat after me…</w:t>
      </w:r>
      <w:r w:rsidR="00F9053F">
        <w:rPr>
          <w:b/>
          <w:color w:val="808080" w:themeColor="background1" w:themeShade="80"/>
          <w:sz w:val="28"/>
          <w:szCs w:val="28"/>
        </w:rPr>
        <w:t xml:space="preserve"> “</w:t>
      </w:r>
      <w:r w:rsidRPr="006012BA">
        <w:rPr>
          <w:b/>
          <w:color w:val="808080" w:themeColor="background1" w:themeShade="80"/>
          <w:sz w:val="28"/>
          <w:szCs w:val="28"/>
        </w:rPr>
        <w:t>I, (</w:t>
      </w:r>
      <w:r w:rsidRPr="0066488E">
        <w:rPr>
          <w:b/>
          <w:i/>
          <w:color w:val="808080" w:themeColor="background1" w:themeShade="80"/>
          <w:sz w:val="28"/>
          <w:szCs w:val="28"/>
        </w:rPr>
        <w:t>her name</w:t>
      </w:r>
      <w:r w:rsidRPr="006012BA">
        <w:rPr>
          <w:b/>
          <w:color w:val="808080" w:themeColor="background1" w:themeShade="80"/>
          <w:sz w:val="28"/>
          <w:szCs w:val="28"/>
        </w:rPr>
        <w:t>) take you (</w:t>
      </w:r>
      <w:r w:rsidRPr="0066488E">
        <w:rPr>
          <w:b/>
          <w:i/>
          <w:color w:val="808080" w:themeColor="background1" w:themeShade="80"/>
          <w:sz w:val="28"/>
          <w:szCs w:val="28"/>
        </w:rPr>
        <w:t>his name</w:t>
      </w:r>
      <w:r w:rsidRPr="006012BA">
        <w:rPr>
          <w:b/>
          <w:color w:val="808080" w:themeColor="background1" w:themeShade="80"/>
          <w:sz w:val="28"/>
          <w:szCs w:val="28"/>
        </w:rPr>
        <w:t>), to be my husband, to have and to hold</w:t>
      </w:r>
      <w:r w:rsidR="00F667C0">
        <w:rPr>
          <w:b/>
          <w:color w:val="808080" w:themeColor="background1" w:themeShade="80"/>
          <w:sz w:val="28"/>
          <w:szCs w:val="28"/>
        </w:rPr>
        <w:t>,</w:t>
      </w:r>
      <w:r w:rsidRPr="006012BA">
        <w:rPr>
          <w:b/>
          <w:color w:val="808080" w:themeColor="background1" w:themeShade="80"/>
          <w:sz w:val="28"/>
          <w:szCs w:val="28"/>
        </w:rPr>
        <w:t xml:space="preserve"> fr</w:t>
      </w:r>
      <w:r w:rsidR="00564CC3">
        <w:rPr>
          <w:b/>
          <w:color w:val="808080" w:themeColor="background1" w:themeShade="80"/>
          <w:sz w:val="28"/>
          <w:szCs w:val="28"/>
        </w:rPr>
        <w:t xml:space="preserve">om this day forward, for better or for worse, for richer or </w:t>
      </w:r>
      <w:r w:rsidRPr="006012BA">
        <w:rPr>
          <w:b/>
          <w:color w:val="808080" w:themeColor="background1" w:themeShade="80"/>
          <w:sz w:val="28"/>
          <w:szCs w:val="28"/>
        </w:rPr>
        <w:t xml:space="preserve">for poorer, in sickness and in health, to love and to </w:t>
      </w:r>
      <w:r w:rsidR="00F9053F">
        <w:rPr>
          <w:b/>
          <w:color w:val="808080" w:themeColor="background1" w:themeShade="80"/>
          <w:sz w:val="28"/>
          <w:szCs w:val="28"/>
        </w:rPr>
        <w:t xml:space="preserve">cherish, </w:t>
      </w:r>
      <w:r w:rsidR="00564CC3">
        <w:rPr>
          <w:b/>
          <w:color w:val="808080" w:themeColor="background1" w:themeShade="80"/>
          <w:sz w:val="28"/>
          <w:szCs w:val="28"/>
        </w:rPr>
        <w:t xml:space="preserve">‘til </w:t>
      </w:r>
      <w:r w:rsidR="00F9053F">
        <w:rPr>
          <w:b/>
          <w:color w:val="808080" w:themeColor="background1" w:themeShade="80"/>
          <w:sz w:val="28"/>
          <w:szCs w:val="28"/>
        </w:rPr>
        <w:t>death do us part.”</w:t>
      </w:r>
    </w:p>
    <w:p w14:paraId="756E58A8" w14:textId="77777777" w:rsidR="00856B9E" w:rsidRDefault="00856B9E" w:rsidP="00610E6A">
      <w:pPr>
        <w:spacing w:line="276" w:lineRule="auto"/>
        <w:rPr>
          <w:b/>
          <w:color w:val="808080" w:themeColor="background1" w:themeShade="80"/>
          <w:sz w:val="28"/>
          <w:szCs w:val="28"/>
        </w:rPr>
      </w:pPr>
    </w:p>
    <w:p w14:paraId="72C7BCCA" w14:textId="480EF4B1" w:rsidR="00856B9E" w:rsidRPr="006012BA" w:rsidRDefault="00856B9E" w:rsidP="00856B9E">
      <w:pPr>
        <w:spacing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EXCHANGE OF RINGS</w:t>
      </w:r>
    </w:p>
    <w:p w14:paraId="73A27EED" w14:textId="77777777" w:rsidR="00856B9E" w:rsidRPr="006012BA" w:rsidRDefault="00856B9E" w:rsidP="00856B9E">
      <w:pPr>
        <w:spacing w:line="276" w:lineRule="auto"/>
        <w:rPr>
          <w:b/>
          <w:color w:val="808080" w:themeColor="background1" w:themeShade="80"/>
          <w:sz w:val="28"/>
          <w:szCs w:val="28"/>
        </w:rPr>
      </w:pPr>
    </w:p>
    <w:p w14:paraId="74BA9AB8" w14:textId="3797CFC4" w:rsidR="00610E6A" w:rsidRDefault="00901C7A" w:rsidP="00EB26EB">
      <w:pPr>
        <w:spacing w:line="276" w:lineRule="auto"/>
        <w:rPr>
          <w:b/>
          <w:i/>
          <w:color w:val="A2092B" w:themeColor="text2" w:themeTint="BF"/>
          <w:sz w:val="28"/>
          <w:szCs w:val="28"/>
        </w:rPr>
      </w:pPr>
      <w:r>
        <w:rPr>
          <w:b/>
          <w:i/>
          <w:color w:val="A2092B" w:themeColor="text2" w:themeTint="BF"/>
          <w:sz w:val="28"/>
          <w:szCs w:val="28"/>
        </w:rPr>
        <w:t>Ask</w:t>
      </w:r>
      <w:r w:rsidR="00DF2EFB" w:rsidRPr="00DF2EFB">
        <w:rPr>
          <w:b/>
          <w:i/>
          <w:color w:val="A2092B" w:themeColor="text2" w:themeTint="BF"/>
          <w:sz w:val="28"/>
          <w:szCs w:val="28"/>
        </w:rPr>
        <w:t xml:space="preserve"> the man to place the ring on the woman's fin</w:t>
      </w:r>
      <w:r>
        <w:rPr>
          <w:b/>
          <w:i/>
          <w:color w:val="A2092B" w:themeColor="text2" w:themeTint="BF"/>
          <w:sz w:val="28"/>
          <w:szCs w:val="28"/>
        </w:rPr>
        <w:t>ger and to repeat the following…</w:t>
      </w:r>
      <w:r w:rsidR="00DF2EFB" w:rsidRPr="00DF2EFB">
        <w:rPr>
          <w:b/>
          <w:i/>
          <w:color w:val="A2092B" w:themeColor="text2" w:themeTint="BF"/>
          <w:sz w:val="28"/>
          <w:szCs w:val="28"/>
        </w:rPr>
        <w:t xml:space="preserve"> </w:t>
      </w:r>
      <w:r w:rsidR="00F9053F" w:rsidRPr="00516F3E">
        <w:rPr>
          <w:b/>
          <w:color w:val="808080" w:themeColor="background1" w:themeShade="80"/>
          <w:sz w:val="28"/>
          <w:szCs w:val="28"/>
        </w:rPr>
        <w:t>“</w:t>
      </w:r>
      <w:r w:rsidR="00DF2EFB" w:rsidRPr="00516F3E">
        <w:rPr>
          <w:b/>
          <w:color w:val="808080" w:themeColor="background1" w:themeShade="80"/>
          <w:sz w:val="28"/>
          <w:szCs w:val="28"/>
        </w:rPr>
        <w:t>I give you this ring</w:t>
      </w:r>
      <w:r w:rsidR="00F667C0">
        <w:rPr>
          <w:b/>
          <w:color w:val="808080" w:themeColor="background1" w:themeShade="80"/>
          <w:sz w:val="28"/>
          <w:szCs w:val="28"/>
        </w:rPr>
        <w:t>,</w:t>
      </w:r>
      <w:r w:rsidR="00DF2EFB" w:rsidRPr="00516F3E">
        <w:rPr>
          <w:b/>
          <w:color w:val="808080" w:themeColor="background1" w:themeShade="80"/>
          <w:sz w:val="28"/>
          <w:szCs w:val="28"/>
        </w:rPr>
        <w:t xml:space="preserve"> as a token and pledge</w:t>
      </w:r>
      <w:r w:rsidR="00F667C0">
        <w:rPr>
          <w:b/>
          <w:color w:val="808080" w:themeColor="background1" w:themeShade="80"/>
          <w:sz w:val="28"/>
          <w:szCs w:val="28"/>
        </w:rPr>
        <w:t>,</w:t>
      </w:r>
      <w:r w:rsidR="00DF2EFB" w:rsidRPr="00516F3E">
        <w:rPr>
          <w:b/>
          <w:color w:val="808080" w:themeColor="background1" w:themeShade="80"/>
          <w:sz w:val="28"/>
          <w:szCs w:val="28"/>
        </w:rPr>
        <w:t xml:space="preserve"> of our constant faith</w:t>
      </w:r>
      <w:r w:rsidR="00F667C0">
        <w:rPr>
          <w:b/>
          <w:color w:val="808080" w:themeColor="background1" w:themeShade="80"/>
          <w:sz w:val="28"/>
          <w:szCs w:val="28"/>
        </w:rPr>
        <w:t>,</w:t>
      </w:r>
      <w:r w:rsidR="00DF2EFB" w:rsidRPr="00516F3E">
        <w:rPr>
          <w:b/>
          <w:color w:val="808080" w:themeColor="background1" w:themeShade="80"/>
          <w:sz w:val="28"/>
          <w:szCs w:val="28"/>
        </w:rPr>
        <w:t xml:space="preserve"> and abiding love.</w:t>
      </w:r>
      <w:r w:rsidR="00F9053F" w:rsidRPr="00516F3E">
        <w:rPr>
          <w:b/>
          <w:color w:val="808080" w:themeColor="background1" w:themeShade="80"/>
          <w:sz w:val="28"/>
          <w:szCs w:val="28"/>
        </w:rPr>
        <w:t>”</w:t>
      </w:r>
    </w:p>
    <w:p w14:paraId="6F56B4EE" w14:textId="77777777" w:rsidR="00901C7A" w:rsidRDefault="00901C7A" w:rsidP="00EB26EB">
      <w:pPr>
        <w:spacing w:line="276" w:lineRule="auto"/>
        <w:rPr>
          <w:b/>
          <w:i/>
          <w:color w:val="A2092B" w:themeColor="text2" w:themeTint="BF"/>
          <w:sz w:val="28"/>
          <w:szCs w:val="28"/>
        </w:rPr>
      </w:pPr>
    </w:p>
    <w:p w14:paraId="6A757610" w14:textId="3A5E3620" w:rsidR="00901C7A" w:rsidRDefault="00901C7A" w:rsidP="00901C7A">
      <w:pPr>
        <w:spacing w:line="276" w:lineRule="auto"/>
        <w:rPr>
          <w:b/>
          <w:i/>
          <w:color w:val="A2092B" w:themeColor="text2" w:themeTint="BF"/>
          <w:sz w:val="28"/>
          <w:szCs w:val="28"/>
        </w:rPr>
      </w:pPr>
      <w:r>
        <w:rPr>
          <w:b/>
          <w:i/>
          <w:color w:val="A2092B" w:themeColor="text2" w:themeTint="BF"/>
          <w:sz w:val="28"/>
          <w:szCs w:val="28"/>
        </w:rPr>
        <w:t>Ask</w:t>
      </w:r>
      <w:r w:rsidRPr="00DF2EFB">
        <w:rPr>
          <w:b/>
          <w:i/>
          <w:color w:val="A2092B" w:themeColor="text2" w:themeTint="BF"/>
          <w:sz w:val="28"/>
          <w:szCs w:val="28"/>
        </w:rPr>
        <w:t xml:space="preserve"> the </w:t>
      </w:r>
      <w:r w:rsidR="00ED2CA1">
        <w:rPr>
          <w:b/>
          <w:i/>
          <w:color w:val="A2092B" w:themeColor="text2" w:themeTint="BF"/>
          <w:sz w:val="28"/>
          <w:szCs w:val="28"/>
        </w:rPr>
        <w:t xml:space="preserve">woman to place the ring on the </w:t>
      </w:r>
      <w:r w:rsidRPr="00DF2EFB">
        <w:rPr>
          <w:b/>
          <w:i/>
          <w:color w:val="A2092B" w:themeColor="text2" w:themeTint="BF"/>
          <w:sz w:val="28"/>
          <w:szCs w:val="28"/>
        </w:rPr>
        <w:t>man's fin</w:t>
      </w:r>
      <w:r>
        <w:rPr>
          <w:b/>
          <w:i/>
          <w:color w:val="A2092B" w:themeColor="text2" w:themeTint="BF"/>
          <w:sz w:val="28"/>
          <w:szCs w:val="28"/>
        </w:rPr>
        <w:t>ger and to repeat the following…</w:t>
      </w:r>
      <w:r w:rsidRPr="00DF2EFB">
        <w:rPr>
          <w:b/>
          <w:i/>
          <w:color w:val="A2092B" w:themeColor="text2" w:themeTint="BF"/>
          <w:sz w:val="28"/>
          <w:szCs w:val="28"/>
        </w:rPr>
        <w:t xml:space="preserve"> </w:t>
      </w:r>
      <w:r w:rsidR="00F9053F">
        <w:rPr>
          <w:b/>
          <w:i/>
          <w:color w:val="808080" w:themeColor="background1" w:themeShade="80"/>
          <w:sz w:val="28"/>
          <w:szCs w:val="28"/>
        </w:rPr>
        <w:t>“</w:t>
      </w:r>
      <w:r w:rsidRPr="00516F3E">
        <w:rPr>
          <w:b/>
          <w:color w:val="808080" w:themeColor="background1" w:themeShade="80"/>
          <w:sz w:val="28"/>
          <w:szCs w:val="28"/>
        </w:rPr>
        <w:t>I give you this ring</w:t>
      </w:r>
      <w:r w:rsidR="00F667C0">
        <w:rPr>
          <w:b/>
          <w:color w:val="808080" w:themeColor="background1" w:themeShade="80"/>
          <w:sz w:val="28"/>
          <w:szCs w:val="28"/>
        </w:rPr>
        <w:t>,</w:t>
      </w:r>
      <w:r w:rsidRPr="00516F3E">
        <w:rPr>
          <w:b/>
          <w:color w:val="808080" w:themeColor="background1" w:themeShade="80"/>
          <w:sz w:val="28"/>
          <w:szCs w:val="28"/>
        </w:rPr>
        <w:t xml:space="preserve"> as a token and pledge</w:t>
      </w:r>
      <w:r w:rsidR="00F667C0">
        <w:rPr>
          <w:b/>
          <w:color w:val="808080" w:themeColor="background1" w:themeShade="80"/>
          <w:sz w:val="28"/>
          <w:szCs w:val="28"/>
        </w:rPr>
        <w:t>,</w:t>
      </w:r>
      <w:r w:rsidRPr="00516F3E">
        <w:rPr>
          <w:b/>
          <w:color w:val="808080" w:themeColor="background1" w:themeShade="80"/>
          <w:sz w:val="28"/>
          <w:szCs w:val="28"/>
        </w:rPr>
        <w:t xml:space="preserve"> of our constant faith</w:t>
      </w:r>
      <w:r w:rsidR="00F667C0">
        <w:rPr>
          <w:b/>
          <w:color w:val="808080" w:themeColor="background1" w:themeShade="80"/>
          <w:sz w:val="28"/>
          <w:szCs w:val="28"/>
        </w:rPr>
        <w:t>,</w:t>
      </w:r>
      <w:r w:rsidRPr="00516F3E">
        <w:rPr>
          <w:b/>
          <w:color w:val="808080" w:themeColor="background1" w:themeShade="80"/>
          <w:sz w:val="28"/>
          <w:szCs w:val="28"/>
        </w:rPr>
        <w:t xml:space="preserve"> and abiding love.</w:t>
      </w:r>
      <w:r w:rsidR="00F9053F" w:rsidRPr="00516F3E">
        <w:rPr>
          <w:b/>
          <w:color w:val="808080" w:themeColor="background1" w:themeShade="80"/>
          <w:sz w:val="28"/>
          <w:szCs w:val="28"/>
        </w:rPr>
        <w:t>”</w:t>
      </w:r>
      <w:r w:rsidRPr="00516F3E">
        <w:rPr>
          <w:b/>
          <w:color w:val="A2092B" w:themeColor="text2" w:themeTint="BF"/>
          <w:sz w:val="28"/>
          <w:szCs w:val="28"/>
        </w:rPr>
        <w:t xml:space="preserve"> </w:t>
      </w:r>
    </w:p>
    <w:p w14:paraId="04D422F6" w14:textId="77777777" w:rsidR="00ED2CA1" w:rsidRDefault="00ED2CA1" w:rsidP="00901C7A">
      <w:pPr>
        <w:spacing w:line="276" w:lineRule="auto"/>
        <w:rPr>
          <w:b/>
          <w:i/>
          <w:color w:val="A2092B" w:themeColor="text2" w:themeTint="BF"/>
          <w:sz w:val="28"/>
          <w:szCs w:val="28"/>
        </w:rPr>
      </w:pPr>
    </w:p>
    <w:p w14:paraId="1EFA7DD7" w14:textId="207C0749" w:rsidR="00ED2CA1" w:rsidRPr="006012BA" w:rsidRDefault="00ED2CA1" w:rsidP="00ED2CA1">
      <w:pPr>
        <w:spacing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PRONOUNCEMENT</w:t>
      </w:r>
    </w:p>
    <w:p w14:paraId="0ABA594E" w14:textId="77777777" w:rsidR="00ED2CA1" w:rsidRPr="006012BA" w:rsidRDefault="00ED2CA1" w:rsidP="00ED2CA1">
      <w:pPr>
        <w:spacing w:line="276" w:lineRule="auto"/>
        <w:rPr>
          <w:b/>
          <w:color w:val="808080" w:themeColor="background1" w:themeShade="80"/>
          <w:sz w:val="28"/>
          <w:szCs w:val="28"/>
        </w:rPr>
      </w:pPr>
    </w:p>
    <w:p w14:paraId="6C67F02A" w14:textId="0DD6704C" w:rsidR="00901C7A" w:rsidRPr="00F9053F" w:rsidRDefault="00CE3F4C" w:rsidP="00EB26EB">
      <w:pPr>
        <w:spacing w:line="276" w:lineRule="auto"/>
        <w:rPr>
          <w:b/>
          <w:color w:val="808080" w:themeColor="background1" w:themeShade="80"/>
          <w:sz w:val="28"/>
          <w:szCs w:val="28"/>
        </w:rPr>
      </w:pPr>
      <w:r>
        <w:rPr>
          <w:b/>
          <w:i/>
          <w:color w:val="A2092B" w:themeColor="text2" w:themeTint="BF"/>
          <w:sz w:val="28"/>
          <w:szCs w:val="28"/>
        </w:rPr>
        <w:t xml:space="preserve">Ask </w:t>
      </w:r>
      <w:r w:rsidR="002909BC" w:rsidRPr="002909BC">
        <w:rPr>
          <w:b/>
          <w:i/>
          <w:color w:val="A2092B" w:themeColor="text2" w:themeTint="BF"/>
          <w:sz w:val="28"/>
          <w:szCs w:val="28"/>
        </w:rPr>
        <w:t>the coup</w:t>
      </w:r>
      <w:r>
        <w:rPr>
          <w:b/>
          <w:i/>
          <w:color w:val="A2092B" w:themeColor="text2" w:themeTint="BF"/>
          <w:sz w:val="28"/>
          <w:szCs w:val="28"/>
        </w:rPr>
        <w:t>le to join hands, then declare…</w:t>
      </w:r>
      <w:r w:rsidR="002909BC" w:rsidRPr="002909BC">
        <w:rPr>
          <w:b/>
          <w:i/>
          <w:color w:val="A2092B" w:themeColor="text2" w:themeTint="BF"/>
          <w:sz w:val="28"/>
          <w:szCs w:val="28"/>
        </w:rPr>
        <w:t xml:space="preserve"> </w:t>
      </w:r>
      <w:r w:rsidR="00F9053F">
        <w:rPr>
          <w:b/>
          <w:color w:val="808080" w:themeColor="background1" w:themeShade="80"/>
          <w:sz w:val="28"/>
          <w:szCs w:val="28"/>
        </w:rPr>
        <w:t>“</w:t>
      </w:r>
      <w:r w:rsidR="002909BC" w:rsidRPr="00F9053F">
        <w:rPr>
          <w:b/>
          <w:color w:val="808080" w:themeColor="background1" w:themeShade="80"/>
          <w:sz w:val="28"/>
          <w:szCs w:val="28"/>
        </w:rPr>
        <w:t xml:space="preserve">By virtue of the authority vested in me under </w:t>
      </w:r>
      <w:r w:rsidRPr="00F9053F">
        <w:rPr>
          <w:b/>
          <w:color w:val="808080" w:themeColor="background1" w:themeShade="80"/>
          <w:sz w:val="28"/>
          <w:szCs w:val="28"/>
        </w:rPr>
        <w:t>the laws of the State of New Hampshire</w:t>
      </w:r>
      <w:r w:rsidR="002909BC" w:rsidRPr="00F9053F">
        <w:rPr>
          <w:b/>
          <w:color w:val="808080" w:themeColor="background1" w:themeShade="80"/>
          <w:sz w:val="28"/>
          <w:szCs w:val="28"/>
        </w:rPr>
        <w:t>, I now pronounce you husband and w</w:t>
      </w:r>
      <w:r w:rsidR="00F9053F">
        <w:rPr>
          <w:b/>
          <w:color w:val="808080" w:themeColor="background1" w:themeShade="80"/>
          <w:sz w:val="28"/>
          <w:szCs w:val="28"/>
        </w:rPr>
        <w:t>ife.”</w:t>
      </w:r>
    </w:p>
    <w:p w14:paraId="6AB6F03E" w14:textId="77777777" w:rsidR="00CE3F4C" w:rsidRDefault="00CE3F4C" w:rsidP="00EB26EB">
      <w:pPr>
        <w:spacing w:line="276" w:lineRule="auto"/>
        <w:rPr>
          <w:b/>
          <w:i/>
          <w:color w:val="808080" w:themeColor="background1" w:themeShade="80"/>
          <w:sz w:val="28"/>
          <w:szCs w:val="28"/>
        </w:rPr>
      </w:pPr>
    </w:p>
    <w:p w14:paraId="072B5FD5" w14:textId="796633BA" w:rsidR="00CE3F4C" w:rsidRPr="00CE3F4C" w:rsidRDefault="006013A2" w:rsidP="00EB26EB">
      <w:pPr>
        <w:spacing w:line="276" w:lineRule="auto"/>
        <w:rPr>
          <w:b/>
          <w:color w:val="808080" w:themeColor="background1" w:themeShade="80"/>
          <w:sz w:val="28"/>
          <w:szCs w:val="28"/>
        </w:rPr>
      </w:pPr>
      <w:r w:rsidRPr="00E84416">
        <w:rPr>
          <w:b/>
          <w:i/>
          <w:color w:val="A2092B" w:themeColor="text2" w:themeTint="BF"/>
          <w:sz w:val="28"/>
          <w:szCs w:val="28"/>
        </w:rPr>
        <w:t>To the man</w:t>
      </w:r>
      <w:r w:rsidR="00E84416" w:rsidRPr="00E84416">
        <w:rPr>
          <w:b/>
          <w:i/>
          <w:color w:val="A2092B" w:themeColor="text2" w:themeTint="BF"/>
          <w:sz w:val="28"/>
          <w:szCs w:val="28"/>
        </w:rPr>
        <w:t>…</w:t>
      </w:r>
      <w:r w:rsidR="00E84416">
        <w:rPr>
          <w:b/>
          <w:color w:val="A2092B" w:themeColor="text2" w:themeTint="BF"/>
          <w:sz w:val="28"/>
          <w:szCs w:val="28"/>
        </w:rPr>
        <w:t xml:space="preserve"> </w:t>
      </w:r>
      <w:r w:rsidR="00E84416">
        <w:rPr>
          <w:b/>
          <w:color w:val="808080" w:themeColor="background1" w:themeShade="80"/>
          <w:sz w:val="28"/>
          <w:szCs w:val="28"/>
        </w:rPr>
        <w:t>“You may</w:t>
      </w:r>
      <w:r w:rsidR="00F9053F">
        <w:rPr>
          <w:b/>
          <w:color w:val="808080" w:themeColor="background1" w:themeShade="80"/>
          <w:sz w:val="28"/>
          <w:szCs w:val="28"/>
        </w:rPr>
        <w:t xml:space="preserve"> now</w:t>
      </w:r>
      <w:r w:rsidR="00E84416">
        <w:rPr>
          <w:b/>
          <w:color w:val="808080" w:themeColor="background1" w:themeShade="80"/>
          <w:sz w:val="28"/>
          <w:szCs w:val="28"/>
        </w:rPr>
        <w:t xml:space="preserve"> kiss the bride.</w:t>
      </w:r>
      <w:r w:rsidR="00A40565">
        <w:rPr>
          <w:b/>
          <w:color w:val="808080" w:themeColor="background1" w:themeShade="80"/>
          <w:sz w:val="28"/>
          <w:szCs w:val="28"/>
        </w:rPr>
        <w:t xml:space="preserve"> Congratulations to you both.”</w:t>
      </w:r>
    </w:p>
    <w:p w14:paraId="14D1B1AE" w14:textId="77777777" w:rsidR="001373A2" w:rsidRPr="006012BA" w:rsidRDefault="001373A2" w:rsidP="00EB26EB">
      <w:pPr>
        <w:spacing w:line="276" w:lineRule="auto"/>
        <w:rPr>
          <w:b/>
          <w:color w:val="808080" w:themeColor="background1" w:themeShade="80"/>
          <w:sz w:val="28"/>
          <w:szCs w:val="28"/>
        </w:rPr>
      </w:pPr>
    </w:p>
    <w:p w14:paraId="4B9A2F8F" w14:textId="77777777" w:rsidR="001373A2" w:rsidRPr="006012BA" w:rsidRDefault="001373A2" w:rsidP="00EB26EB">
      <w:pPr>
        <w:spacing w:line="276" w:lineRule="auto"/>
        <w:rPr>
          <w:b/>
          <w:color w:val="808080" w:themeColor="background1" w:themeShade="80"/>
          <w:sz w:val="28"/>
          <w:szCs w:val="28"/>
        </w:rPr>
      </w:pPr>
    </w:p>
    <w:sectPr w:rsidR="001373A2" w:rsidRPr="006012BA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9DC9D" w14:textId="77777777" w:rsidR="00D020FD" w:rsidRDefault="00D020FD">
      <w:r>
        <w:separator/>
      </w:r>
    </w:p>
    <w:p w14:paraId="420155DE" w14:textId="77777777" w:rsidR="00D020FD" w:rsidRDefault="00D020FD"/>
  </w:endnote>
  <w:endnote w:type="continuationSeparator" w:id="0">
    <w:p w14:paraId="0ABCEBA2" w14:textId="77777777" w:rsidR="00D020FD" w:rsidRDefault="00D020FD">
      <w:r>
        <w:continuationSeparator/>
      </w:r>
    </w:p>
    <w:p w14:paraId="0CA85450" w14:textId="77777777" w:rsidR="00D020FD" w:rsidRDefault="00D020FD"/>
  </w:endnote>
  <w:endnote w:type="continuationNotice" w:id="1">
    <w:p w14:paraId="5A6F53F6" w14:textId="77777777" w:rsidR="00821C76" w:rsidRDefault="00821C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40666" w14:textId="77777777" w:rsidR="00E25518" w:rsidRDefault="00383A1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C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B6640" w14:textId="77777777" w:rsidR="00D020FD" w:rsidRDefault="00D020FD">
      <w:r>
        <w:separator/>
      </w:r>
    </w:p>
    <w:p w14:paraId="789E7C3D" w14:textId="77777777" w:rsidR="00D020FD" w:rsidRDefault="00D020FD"/>
  </w:footnote>
  <w:footnote w:type="continuationSeparator" w:id="0">
    <w:p w14:paraId="74CF9916" w14:textId="77777777" w:rsidR="00D020FD" w:rsidRDefault="00D020FD">
      <w:r>
        <w:continuationSeparator/>
      </w:r>
    </w:p>
    <w:p w14:paraId="5B30C76B" w14:textId="77777777" w:rsidR="00D020FD" w:rsidRDefault="00D020FD"/>
  </w:footnote>
  <w:footnote w:type="continuationNotice" w:id="1">
    <w:p w14:paraId="13CEAD3B" w14:textId="77777777" w:rsidR="00821C76" w:rsidRDefault="00821C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6501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F3CAD"/>
    <w:multiLevelType w:val="hybridMultilevel"/>
    <w:tmpl w:val="EAB6E6E2"/>
    <w:lvl w:ilvl="0" w:tplc="952C25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07465"/>
    <w:multiLevelType w:val="hybridMultilevel"/>
    <w:tmpl w:val="DF6A9160"/>
    <w:lvl w:ilvl="0" w:tplc="FA146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C8"/>
    <w:rsid w:val="00005AD3"/>
    <w:rsid w:val="0003451E"/>
    <w:rsid w:val="000D5435"/>
    <w:rsid w:val="001373A2"/>
    <w:rsid w:val="002515FC"/>
    <w:rsid w:val="00257145"/>
    <w:rsid w:val="002909BC"/>
    <w:rsid w:val="002B5824"/>
    <w:rsid w:val="00374EB2"/>
    <w:rsid w:val="00383A1D"/>
    <w:rsid w:val="003A4E40"/>
    <w:rsid w:val="003D5C2B"/>
    <w:rsid w:val="003E5BA5"/>
    <w:rsid w:val="003F1B57"/>
    <w:rsid w:val="003F448A"/>
    <w:rsid w:val="003F5025"/>
    <w:rsid w:val="00434CAF"/>
    <w:rsid w:val="00453805"/>
    <w:rsid w:val="004A4B24"/>
    <w:rsid w:val="004E0B39"/>
    <w:rsid w:val="00516F3E"/>
    <w:rsid w:val="00564CC3"/>
    <w:rsid w:val="006012BA"/>
    <w:rsid w:val="006013A2"/>
    <w:rsid w:val="00610E6A"/>
    <w:rsid w:val="0063488C"/>
    <w:rsid w:val="00646E13"/>
    <w:rsid w:val="00663BFC"/>
    <w:rsid w:val="0066488E"/>
    <w:rsid w:val="006D5414"/>
    <w:rsid w:val="006D58C8"/>
    <w:rsid w:val="006D6EC8"/>
    <w:rsid w:val="00702ED6"/>
    <w:rsid w:val="007415EF"/>
    <w:rsid w:val="00821C76"/>
    <w:rsid w:val="00841108"/>
    <w:rsid w:val="00856B9E"/>
    <w:rsid w:val="008A48FE"/>
    <w:rsid w:val="00901C7A"/>
    <w:rsid w:val="00A40565"/>
    <w:rsid w:val="00A85FC0"/>
    <w:rsid w:val="00AF2581"/>
    <w:rsid w:val="00AF77D4"/>
    <w:rsid w:val="00B258A3"/>
    <w:rsid w:val="00BC3F28"/>
    <w:rsid w:val="00C81C0F"/>
    <w:rsid w:val="00CB0F59"/>
    <w:rsid w:val="00CE3F4C"/>
    <w:rsid w:val="00D020FD"/>
    <w:rsid w:val="00DA472C"/>
    <w:rsid w:val="00DC5800"/>
    <w:rsid w:val="00DF2EFB"/>
    <w:rsid w:val="00E25518"/>
    <w:rsid w:val="00E53398"/>
    <w:rsid w:val="00E57960"/>
    <w:rsid w:val="00E84416"/>
    <w:rsid w:val="00EB26EB"/>
    <w:rsid w:val="00EC181B"/>
    <w:rsid w:val="00EC7600"/>
    <w:rsid w:val="00ED2CA1"/>
    <w:rsid w:val="00EF59C7"/>
    <w:rsid w:val="00F40F89"/>
    <w:rsid w:val="00F667C0"/>
    <w:rsid w:val="00F9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242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2CA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7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mobile/Containers/Data/Application/48E3F845-15B3-4565-B984-E9E9EAF30787/Library/Application%20Support/Microsoft/AppData/Office/15.0/DTS/en-US%7b0D030C35-71BC-B542-B43B-F6BB6446F6BF%7d/%7bFFC41F64-6122-224E-AE33-207F46285A12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%7bFFC41F64-6122-224E-AE33-207F46285A12%7dtf16392134.dotx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&lt;Lorem Ipsum&gt;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Cherim</dc:creator>
  <cp:keywords/>
  <dc:description/>
  <cp:lastModifiedBy>Mike Cherim</cp:lastModifiedBy>
  <cp:revision>2</cp:revision>
  <cp:lastPrinted>2016-09-26T00:37:00Z</cp:lastPrinted>
  <dcterms:created xsi:type="dcterms:W3CDTF">2019-08-11T11:50:00Z</dcterms:created>
  <dcterms:modified xsi:type="dcterms:W3CDTF">2019-08-11T11:50:00Z</dcterms:modified>
</cp:coreProperties>
</file>